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5F0AB9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Nazwa: Wielkopolska Izba Przemysłowo-Handlowa Izba Gospodarcza dla Wielkopolskiego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822B2F" w:rsidRDefault="005F0AB9" w:rsidP="00822B2F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822B2F" w:rsidRPr="00822B2F" w:rsidRDefault="00822B2F" w:rsidP="00822B2F">
      <w:pPr>
        <w:pStyle w:val="Textbody"/>
        <w:spacing w:line="360" w:lineRule="auto"/>
      </w:pPr>
      <w:r>
        <w:t>S</w:t>
      </w:r>
      <w:r w:rsidRPr="00822B2F">
        <w:rPr>
          <w:sz w:val="22"/>
          <w:szCs w:val="22"/>
        </w:rPr>
        <w:t>tworzenie strony internetowej dla Wielkopolskiego Centrum Arbitrażu i Mediacji. Strona zbudowan</w:t>
      </w:r>
      <w:r>
        <w:rPr>
          <w:sz w:val="22"/>
          <w:szCs w:val="22"/>
        </w:rPr>
        <w:t xml:space="preserve">a w systemie </w:t>
      </w:r>
      <w:proofErr w:type="spellStart"/>
      <w:r>
        <w:rPr>
          <w:sz w:val="22"/>
          <w:szCs w:val="22"/>
        </w:rPr>
        <w:t>Wordpress</w:t>
      </w:r>
      <w:proofErr w:type="spellEnd"/>
      <w:r>
        <w:rPr>
          <w:sz w:val="22"/>
          <w:szCs w:val="22"/>
        </w:rPr>
        <w:t xml:space="preserve">, </w:t>
      </w:r>
      <w:r w:rsidRPr="00822B2F">
        <w:rPr>
          <w:sz w:val="22"/>
          <w:szCs w:val="22"/>
        </w:rPr>
        <w:t xml:space="preserve">posiadać </w:t>
      </w:r>
      <w:r>
        <w:rPr>
          <w:sz w:val="22"/>
          <w:szCs w:val="22"/>
        </w:rPr>
        <w:t xml:space="preserve">będzie </w:t>
      </w:r>
      <w:r w:rsidRPr="00822B2F">
        <w:rPr>
          <w:sz w:val="22"/>
          <w:szCs w:val="22"/>
        </w:rPr>
        <w:t>następujące funkcjonalności i/lub zakładki: aktualności, mediacje, listę mediatorów wraz z sylwetkami i wyszukiwarką, kalendarz wydarzeń, szkolenia, galeria, o nas oraz kontakt (formularz kontaktowy, mapka Google), karuzela z logotypami partnerów.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 w:rsidRPr="00822B2F">
        <w:rPr>
          <w:rFonts w:ascii="Arial" w:hAnsi="Arial" w:cs="Arial"/>
          <w:b w:val="0"/>
          <w:sz w:val="22"/>
          <w:szCs w:val="22"/>
        </w:rPr>
        <w:t>Strona będzie własnością Wielkopolskiej Izby Przemysłowo-Handlowej Izby Gospodarczej i opublikowana będzie pod adresem wskazanym przez Zamawiającego.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 w:rsidRPr="00822B2F">
        <w:rPr>
          <w:rFonts w:ascii="Arial" w:hAnsi="Arial" w:cs="Arial"/>
          <w:b w:val="0"/>
          <w:sz w:val="22"/>
          <w:szCs w:val="22"/>
        </w:rPr>
        <w:t>Realizacja zlecenia obejmować będzie: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a)</w:t>
      </w:r>
      <w:r w:rsidRPr="00822B2F">
        <w:rPr>
          <w:rFonts w:ascii="Arial" w:hAnsi="Arial" w:cs="Arial"/>
          <w:b w:val="0"/>
          <w:sz w:val="22"/>
          <w:szCs w:val="22"/>
        </w:rPr>
        <w:tab/>
        <w:t>opracowanie struktury informacyjnej strony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b)</w:t>
      </w:r>
      <w:r w:rsidRPr="00822B2F">
        <w:rPr>
          <w:rFonts w:ascii="Arial" w:hAnsi="Arial" w:cs="Arial"/>
          <w:b w:val="0"/>
          <w:sz w:val="22"/>
          <w:szCs w:val="22"/>
        </w:rPr>
        <w:tab/>
        <w:t>projekt graficzny layoutu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c)</w:t>
      </w:r>
      <w:r w:rsidRPr="00822B2F">
        <w:rPr>
          <w:rFonts w:ascii="Arial" w:hAnsi="Arial" w:cs="Arial"/>
          <w:b w:val="0"/>
          <w:sz w:val="22"/>
          <w:szCs w:val="22"/>
        </w:rPr>
        <w:tab/>
        <w:t>wykonanie strony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d)</w:t>
      </w:r>
      <w:r w:rsidRPr="00822B2F">
        <w:rPr>
          <w:rFonts w:ascii="Arial" w:hAnsi="Arial" w:cs="Arial"/>
          <w:b w:val="0"/>
          <w:sz w:val="22"/>
          <w:szCs w:val="22"/>
        </w:rPr>
        <w:tab/>
        <w:t>instalację i konfigurację na serwerze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e)</w:t>
      </w:r>
      <w:r w:rsidRPr="00822B2F">
        <w:rPr>
          <w:rFonts w:ascii="Arial" w:hAnsi="Arial" w:cs="Arial"/>
          <w:b w:val="0"/>
          <w:sz w:val="22"/>
          <w:szCs w:val="22"/>
        </w:rPr>
        <w:tab/>
        <w:t>testy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f)</w:t>
      </w:r>
      <w:r w:rsidRPr="00822B2F">
        <w:rPr>
          <w:rFonts w:ascii="Arial" w:hAnsi="Arial" w:cs="Arial"/>
          <w:b w:val="0"/>
          <w:sz w:val="22"/>
          <w:szCs w:val="22"/>
        </w:rPr>
        <w:tab/>
        <w:t>optymalizację grafik</w:t>
      </w:r>
    </w:p>
    <w:p w:rsidR="00822B2F" w:rsidRPr="00822B2F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g)</w:t>
      </w:r>
      <w:r w:rsidRPr="00822B2F">
        <w:rPr>
          <w:rFonts w:ascii="Arial" w:hAnsi="Arial" w:cs="Arial"/>
          <w:b w:val="0"/>
          <w:sz w:val="22"/>
          <w:szCs w:val="22"/>
        </w:rPr>
        <w:tab/>
        <w:t>przekazanie wszystkich plików źródłowych (kopia zapasowa)</w:t>
      </w:r>
    </w:p>
    <w:p w:rsidR="007D7683" w:rsidRDefault="00822B2F" w:rsidP="00822B2F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h)</w:t>
      </w:r>
      <w:r w:rsidRPr="00822B2F">
        <w:rPr>
          <w:rFonts w:ascii="Arial" w:hAnsi="Arial" w:cs="Arial"/>
          <w:b w:val="0"/>
          <w:sz w:val="22"/>
          <w:szCs w:val="22"/>
        </w:rPr>
        <w:tab/>
        <w:t>2h szkolenie dla redaktorów</w:t>
      </w:r>
    </w:p>
    <w:p w:rsidR="00822B2F" w:rsidRPr="00822B2F" w:rsidRDefault="00822B2F" w:rsidP="00822B2F">
      <w:pPr>
        <w:pStyle w:val="Textbody"/>
      </w:pPr>
      <w:bookmarkStart w:id="0" w:name="_GoBack"/>
      <w:bookmarkEnd w:id="0"/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>Oferujemy wykonanie zamówie</w:t>
      </w:r>
      <w:r w:rsidR="00414971">
        <w:rPr>
          <w:rFonts w:ascii="Arial" w:hAnsi="Arial" w:cs="Arial"/>
          <w:b w:val="0"/>
          <w:sz w:val="22"/>
          <w:szCs w:val="22"/>
        </w:rPr>
        <w:t>nia w okresie jednego miesiąca:</w:t>
      </w:r>
    </w:p>
    <w:p w:rsidR="005F0AB9" w:rsidRPr="005F0AB9" w:rsidRDefault="005F0AB9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za cenę ofertową brutto:  </w:t>
      </w:r>
      <w:r w:rsidR="00414971">
        <w:rPr>
          <w:rFonts w:ascii="Arial" w:hAnsi="Arial" w:cs="Arial"/>
          <w:lang w:val="pl-PL"/>
        </w:rPr>
        <w:t>………….…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 w:rsidR="00414971"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414971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  <w:lang w:val="pl-PL"/>
        </w:rPr>
        <w:t xml:space="preserve"> 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414971">
        <w:rPr>
          <w:rFonts w:ascii="Arial" w:hAnsi="Arial" w:cs="Arial"/>
          <w:lang w:val="pl-PL"/>
        </w:rPr>
        <w:t>………..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414971">
        <w:rPr>
          <w:rFonts w:ascii="Arial" w:hAnsi="Arial" w:cs="Arial"/>
          <w:b w:val="0"/>
          <w:szCs w:val="24"/>
        </w:rPr>
        <w:t xml:space="preserve"> 30</w:t>
      </w:r>
      <w:r w:rsidR="00AC7E11">
        <w:rPr>
          <w:rFonts w:ascii="Arial" w:hAnsi="Arial" w:cs="Arial"/>
          <w:b w:val="0"/>
          <w:szCs w:val="24"/>
        </w:rPr>
        <w:t>.05.2018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Default="007D7683" w:rsidP="005F0AB9">
      <w:pPr>
        <w:pStyle w:val="Standard"/>
        <w:rPr>
          <w:rFonts w:ascii="Arial" w:eastAsia="Arial" w:hAnsi="Arial" w:cs="Arial"/>
        </w:rPr>
      </w:pPr>
    </w:p>
    <w:p w:rsidR="007D7683" w:rsidRPr="005F0AB9" w:rsidRDefault="007D7683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5F0AB9" w:rsidRPr="005F0AB9" w:rsidRDefault="005F0AB9" w:rsidP="005F0AB9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256CF8" w:rsidRPr="005F0AB9" w:rsidRDefault="00D62FE4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AB9">
        <w:rPr>
          <w:rFonts w:ascii="Arial" w:hAnsi="Arial" w:cs="Arial"/>
          <w:sz w:val="24"/>
          <w:szCs w:val="24"/>
        </w:rPr>
        <w:t>.</w:t>
      </w:r>
    </w:p>
    <w:sectPr w:rsidR="00256CF8" w:rsidRPr="005F0AB9" w:rsidSect="00906F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40" w:rsidRDefault="003D7840" w:rsidP="00256CF8">
      <w:pPr>
        <w:spacing w:after="0" w:line="240" w:lineRule="auto"/>
      </w:pPr>
      <w:r>
        <w:separator/>
      </w:r>
    </w:p>
  </w:endnote>
  <w:endnote w:type="continuationSeparator" w:id="0">
    <w:p w:rsidR="003D7840" w:rsidRDefault="003D7840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916E0C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Wielkopolskie Centrum Arbitrażu i Mediacji, Św. Marcin 24/402, 61-805 Poznań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tel. 61 869 01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40" w:rsidRDefault="003D7840" w:rsidP="00256CF8">
      <w:pPr>
        <w:spacing w:after="0" w:line="240" w:lineRule="auto"/>
      </w:pPr>
      <w:r>
        <w:separator/>
      </w:r>
    </w:p>
  </w:footnote>
  <w:footnote w:type="continuationSeparator" w:id="0">
    <w:p w:rsidR="003D7840" w:rsidRDefault="003D7840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47790"/>
    <w:rsid w:val="00256CF8"/>
    <w:rsid w:val="00283194"/>
    <w:rsid w:val="00293ABD"/>
    <w:rsid w:val="00377429"/>
    <w:rsid w:val="003D7840"/>
    <w:rsid w:val="003E2BE8"/>
    <w:rsid w:val="00414971"/>
    <w:rsid w:val="00443083"/>
    <w:rsid w:val="004831A7"/>
    <w:rsid w:val="004A6584"/>
    <w:rsid w:val="0056717D"/>
    <w:rsid w:val="005E3EF7"/>
    <w:rsid w:val="005F0AB9"/>
    <w:rsid w:val="006229E5"/>
    <w:rsid w:val="006603E7"/>
    <w:rsid w:val="006A2C0F"/>
    <w:rsid w:val="00715731"/>
    <w:rsid w:val="007D7683"/>
    <w:rsid w:val="0081225F"/>
    <w:rsid w:val="00822B2F"/>
    <w:rsid w:val="008B0438"/>
    <w:rsid w:val="008D78CA"/>
    <w:rsid w:val="00906FEC"/>
    <w:rsid w:val="009124CC"/>
    <w:rsid w:val="00916E0C"/>
    <w:rsid w:val="00946B41"/>
    <w:rsid w:val="00A0690A"/>
    <w:rsid w:val="00A6573E"/>
    <w:rsid w:val="00AC7E11"/>
    <w:rsid w:val="00B14478"/>
    <w:rsid w:val="00B43DD6"/>
    <w:rsid w:val="00BA6659"/>
    <w:rsid w:val="00BB23BE"/>
    <w:rsid w:val="00C3171B"/>
    <w:rsid w:val="00C60570"/>
    <w:rsid w:val="00D62FE4"/>
    <w:rsid w:val="00D84BC8"/>
    <w:rsid w:val="00E76425"/>
    <w:rsid w:val="00F030CA"/>
    <w:rsid w:val="00F22345"/>
    <w:rsid w:val="00F53F55"/>
    <w:rsid w:val="00F6528F"/>
    <w:rsid w:val="00F66B7D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F274-AF68-4671-BEF2-579B297B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3</cp:revision>
  <cp:lastPrinted>2018-05-09T13:37:00Z</cp:lastPrinted>
  <dcterms:created xsi:type="dcterms:W3CDTF">2018-05-29T13:40:00Z</dcterms:created>
  <dcterms:modified xsi:type="dcterms:W3CDTF">2018-05-29T14:31:00Z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